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0BE2"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Title: Compliance Officer</w:t>
      </w:r>
    </w:p>
    <w:p w14:paraId="5C60B43E"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Location: London</w:t>
      </w:r>
    </w:p>
    <w:p w14:paraId="04EF91E2"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Salary: £40,000-£50,000 per annum</w:t>
      </w:r>
    </w:p>
    <w:p w14:paraId="75BC3908"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We are currently seeking an experienced Compliance Officer to join our growing team. The successful candidate will be responsible for ensuring that our company complies with all relevant laws, regulations, and standards, and that our policies and procedures are up-to-date and effective.</w:t>
      </w:r>
    </w:p>
    <w:p w14:paraId="50E4CF02"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Responsibilities:</w:t>
      </w:r>
    </w:p>
    <w:p w14:paraId="74E6572A"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Develop and implement compliance policies and </w:t>
      </w:r>
      <w:proofErr w:type="gramStart"/>
      <w:r w:rsidRPr="000A0A75">
        <w:rPr>
          <w:rFonts w:ascii="Times New Roman" w:eastAsia="Times New Roman" w:hAnsi="Times New Roman" w:cs="Times New Roman"/>
          <w:kern w:val="0"/>
          <w:sz w:val="24"/>
          <w:szCs w:val="24"/>
          <w:lang w:eastAsia="en-GB"/>
          <w14:ligatures w14:val="none"/>
        </w:rPr>
        <w:t>procedures</w:t>
      </w:r>
      <w:proofErr w:type="gramEnd"/>
    </w:p>
    <w:p w14:paraId="43AAE57C"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Monitor and enforce compliance with laws, regulations, and company </w:t>
      </w:r>
      <w:proofErr w:type="gramStart"/>
      <w:r w:rsidRPr="000A0A75">
        <w:rPr>
          <w:rFonts w:ascii="Times New Roman" w:eastAsia="Times New Roman" w:hAnsi="Times New Roman" w:cs="Times New Roman"/>
          <w:kern w:val="0"/>
          <w:sz w:val="24"/>
          <w:szCs w:val="24"/>
          <w:lang w:eastAsia="en-GB"/>
          <w14:ligatures w14:val="none"/>
        </w:rPr>
        <w:t>policies</w:t>
      </w:r>
      <w:proofErr w:type="gramEnd"/>
    </w:p>
    <w:p w14:paraId="0E32B060"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Conduct internal audits to identify potential compliance </w:t>
      </w:r>
      <w:proofErr w:type="gramStart"/>
      <w:r w:rsidRPr="000A0A75">
        <w:rPr>
          <w:rFonts w:ascii="Times New Roman" w:eastAsia="Times New Roman" w:hAnsi="Times New Roman" w:cs="Times New Roman"/>
          <w:kern w:val="0"/>
          <w:sz w:val="24"/>
          <w:szCs w:val="24"/>
          <w:lang w:eastAsia="en-GB"/>
          <w14:ligatures w14:val="none"/>
        </w:rPr>
        <w:t>issues</w:t>
      </w:r>
      <w:proofErr w:type="gramEnd"/>
    </w:p>
    <w:p w14:paraId="49A4FCAF"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Work with other departments to ensure compliance requirements are integrated into business </w:t>
      </w:r>
      <w:proofErr w:type="gramStart"/>
      <w:r w:rsidRPr="000A0A75">
        <w:rPr>
          <w:rFonts w:ascii="Times New Roman" w:eastAsia="Times New Roman" w:hAnsi="Times New Roman" w:cs="Times New Roman"/>
          <w:kern w:val="0"/>
          <w:sz w:val="24"/>
          <w:szCs w:val="24"/>
          <w:lang w:eastAsia="en-GB"/>
          <w14:ligatures w14:val="none"/>
        </w:rPr>
        <w:t>operations</w:t>
      </w:r>
      <w:proofErr w:type="gramEnd"/>
    </w:p>
    <w:p w14:paraId="597EAD0D"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Provide training to employees on compliance issues and </w:t>
      </w:r>
      <w:proofErr w:type="gramStart"/>
      <w:r w:rsidRPr="000A0A75">
        <w:rPr>
          <w:rFonts w:ascii="Times New Roman" w:eastAsia="Times New Roman" w:hAnsi="Times New Roman" w:cs="Times New Roman"/>
          <w:kern w:val="0"/>
          <w:sz w:val="24"/>
          <w:szCs w:val="24"/>
          <w:lang w:eastAsia="en-GB"/>
          <w14:ligatures w14:val="none"/>
        </w:rPr>
        <w:t>policies</w:t>
      </w:r>
      <w:proofErr w:type="gramEnd"/>
    </w:p>
    <w:p w14:paraId="6BC19FA4" w14:textId="77777777" w:rsidR="000A0A75" w:rsidRPr="000A0A75" w:rsidRDefault="000A0A7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Stay </w:t>
      </w:r>
      <w:proofErr w:type="gramStart"/>
      <w:r w:rsidRPr="000A0A75">
        <w:rPr>
          <w:rFonts w:ascii="Times New Roman" w:eastAsia="Times New Roman" w:hAnsi="Times New Roman" w:cs="Times New Roman"/>
          <w:kern w:val="0"/>
          <w:sz w:val="24"/>
          <w:szCs w:val="24"/>
          <w:lang w:eastAsia="en-GB"/>
          <w14:ligatures w14:val="none"/>
        </w:rPr>
        <w:t>up-to-date</w:t>
      </w:r>
      <w:proofErr w:type="gramEnd"/>
      <w:r w:rsidRPr="000A0A75">
        <w:rPr>
          <w:rFonts w:ascii="Times New Roman" w:eastAsia="Times New Roman" w:hAnsi="Times New Roman" w:cs="Times New Roman"/>
          <w:kern w:val="0"/>
          <w:sz w:val="24"/>
          <w:szCs w:val="24"/>
          <w:lang w:eastAsia="en-GB"/>
          <w14:ligatures w14:val="none"/>
        </w:rPr>
        <w:t xml:space="preserve"> with changes in laws and regulations affecting the industry</w:t>
      </w:r>
    </w:p>
    <w:p w14:paraId="7E164133"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Requirements:</w:t>
      </w:r>
    </w:p>
    <w:p w14:paraId="36D02DA6"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Bachelor's degree in law, business administration, or a related field</w:t>
      </w:r>
    </w:p>
    <w:p w14:paraId="6B741756"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Proven experience as a Compliance Officer, ideally in a financial or regulatory environment</w:t>
      </w:r>
    </w:p>
    <w:p w14:paraId="5FB03CDF"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Strong knowledge of UK laws, regulations, and industry standards</w:t>
      </w:r>
    </w:p>
    <w:p w14:paraId="071C0FF5"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Excellent analytical and problem-solving skills</w:t>
      </w:r>
    </w:p>
    <w:p w14:paraId="5A9CCE6B"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0A0A75">
        <w:rPr>
          <w:rFonts w:ascii="Times New Roman" w:eastAsia="Times New Roman" w:hAnsi="Times New Roman" w:cs="Times New Roman"/>
          <w:kern w:val="0"/>
          <w:sz w:val="24"/>
          <w:szCs w:val="24"/>
          <w:lang w:eastAsia="en-GB"/>
          <w14:ligatures w14:val="none"/>
        </w:rPr>
        <w:t>team</w:t>
      </w:r>
      <w:proofErr w:type="gramEnd"/>
    </w:p>
    <w:p w14:paraId="4CA7C359" w14:textId="77777777" w:rsidR="000A0A75" w:rsidRPr="000A0A75" w:rsidRDefault="000A0A7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Strong communication and interpersonal skills</w:t>
      </w:r>
    </w:p>
    <w:p w14:paraId="5AFE1D6C" w14:textId="77777777" w:rsidR="000A0A75" w:rsidRPr="000A0A75" w:rsidRDefault="000A0A75" w:rsidP="000A0A7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A0A75">
        <w:rPr>
          <w:rFonts w:ascii="Times New Roman" w:eastAsia="Times New Roman" w:hAnsi="Times New Roman" w:cs="Times New Roman"/>
          <w:kern w:val="0"/>
          <w:sz w:val="24"/>
          <w:szCs w:val="24"/>
          <w:lang w:eastAsia="en-GB"/>
          <w14:ligatures w14:val="none"/>
        </w:rPr>
        <w:t>If you meet the above requirements and are looking for a challenging and rewarding opportunity, we encourage you to apply. We offer a competitive salary, comprehensive benefits package, and opportunities for professional growth and development. </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647D3"/>
    <w:multiLevelType w:val="multilevel"/>
    <w:tmpl w:val="3C7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81B5F"/>
    <w:multiLevelType w:val="multilevel"/>
    <w:tmpl w:val="8FE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898352">
    <w:abstractNumId w:val="0"/>
  </w:num>
  <w:num w:numId="2" w16cid:durableId="6480236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106739"/>
    <w:rsid w:val="00112643"/>
    <w:rsid w:val="00117BBD"/>
    <w:rsid w:val="00123B69"/>
    <w:rsid w:val="001325EE"/>
    <w:rsid w:val="00176B9B"/>
    <w:rsid w:val="00184896"/>
    <w:rsid w:val="00190F8D"/>
    <w:rsid w:val="001950A0"/>
    <w:rsid w:val="001A51A1"/>
    <w:rsid w:val="0023332B"/>
    <w:rsid w:val="002339DD"/>
    <w:rsid w:val="00240009"/>
    <w:rsid w:val="00255860"/>
    <w:rsid w:val="002758A4"/>
    <w:rsid w:val="002772E6"/>
    <w:rsid w:val="002944F8"/>
    <w:rsid w:val="002B1137"/>
    <w:rsid w:val="002B4FA0"/>
    <w:rsid w:val="002C52AB"/>
    <w:rsid w:val="002C62C9"/>
    <w:rsid w:val="002D5181"/>
    <w:rsid w:val="002F2211"/>
    <w:rsid w:val="00300131"/>
    <w:rsid w:val="0036195E"/>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95DE5"/>
    <w:rsid w:val="007A4E76"/>
    <w:rsid w:val="007B140E"/>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2023-04-01T14:10:00Z</dcterms:created>
  <dcterms:modified xsi:type="dcterms:W3CDTF">2023-04-01T14:10:00Z</dcterms:modified>
</cp:coreProperties>
</file>